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E7BD" w14:textId="77777777" w:rsidR="00C725BE" w:rsidRPr="004E3E80" w:rsidRDefault="00C725BE" w:rsidP="00C725BE">
      <w:pPr>
        <w:spacing w:after="0" w:line="240" w:lineRule="auto"/>
        <w:jc w:val="center"/>
        <w:rPr>
          <w:rFonts w:eastAsia="Times New Roman" w:cstheme="minorHAnsi"/>
          <w:color w:val="1C1E21"/>
          <w:sz w:val="20"/>
          <w:szCs w:val="20"/>
        </w:rPr>
      </w:pPr>
      <w:bookmarkStart w:id="0" w:name="_GoBack"/>
      <w:bookmarkEnd w:id="0"/>
      <w:r w:rsidRPr="004E3E80">
        <w:rPr>
          <w:rFonts w:eastAsia="Times New Roman" w:cstheme="minorHAnsi"/>
          <w:noProof/>
          <w:color w:val="1C1E21"/>
          <w:sz w:val="20"/>
          <w:szCs w:val="20"/>
        </w:rPr>
        <w:drawing>
          <wp:inline distT="0" distB="0" distL="0" distR="0" wp14:anchorId="5E0D8AB6" wp14:editId="488F40AF">
            <wp:extent cx="1733107" cy="174032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19" cy="17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3F82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 xml:space="preserve">2023 WBL co-ed REC registration @ </w:t>
      </w:r>
      <w:hyperlink r:id="rId5" w:tgtFrame="_blank" w:history="1">
        <w:r w:rsidRPr="004E3E80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www.westlake-baseball.com</w:t>
        </w:r>
      </w:hyperlink>
    </w:p>
    <w:p w14:paraId="49E845ED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>1. register player(s)</w:t>
      </w:r>
    </w:p>
    <w:p w14:paraId="6ECF7DEB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>2. volunteer to coach (only coaches can choose buddy coaches)</w:t>
      </w:r>
    </w:p>
    <w:p w14:paraId="291EA4FF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>3. sponsor team(s) - 100% tax-deductible donation</w:t>
      </w:r>
    </w:p>
    <w:p w14:paraId="17AC9199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>**based on grade CURRENTLY in, as we start in the spring.</w:t>
      </w:r>
    </w:p>
    <w:p w14:paraId="525A4E95" w14:textId="04A7088F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0"/>
          <w:szCs w:val="20"/>
        </w:rPr>
      </w:pPr>
      <w:r w:rsidRPr="004E3E80">
        <w:rPr>
          <w:rFonts w:cstheme="minorHAnsi"/>
          <w:color w:val="050505"/>
          <w:sz w:val="20"/>
          <w:szCs w:val="20"/>
        </w:rPr>
        <w:t xml:space="preserve">**see </w:t>
      </w:r>
      <w:proofErr w:type="spellStart"/>
      <w:r w:rsidRPr="004E3E80">
        <w:rPr>
          <w:rFonts w:cstheme="minorHAnsi"/>
          <w:color w:val="050505"/>
          <w:sz w:val="20"/>
          <w:szCs w:val="20"/>
        </w:rPr>
        <w:t>WBL</w:t>
      </w:r>
      <w:proofErr w:type="spellEnd"/>
      <w:r w:rsidRPr="004E3E80">
        <w:rPr>
          <w:rFonts w:cstheme="minorHAnsi"/>
          <w:color w:val="050505"/>
          <w:sz w:val="20"/>
          <w:szCs w:val="20"/>
        </w:rPr>
        <w:t xml:space="preserve"> </w:t>
      </w:r>
      <w:proofErr w:type="spellStart"/>
      <w:r w:rsidRPr="004E3E80">
        <w:rPr>
          <w:rFonts w:cstheme="minorHAnsi"/>
          <w:color w:val="050505"/>
          <w:sz w:val="20"/>
          <w:szCs w:val="20"/>
        </w:rPr>
        <w:t>facebook</w:t>
      </w:r>
      <w:proofErr w:type="spellEnd"/>
      <w:r w:rsidRPr="004E3E80">
        <w:rPr>
          <w:rFonts w:cstheme="minorHAnsi"/>
          <w:color w:val="050505"/>
          <w:sz w:val="20"/>
          <w:szCs w:val="20"/>
        </w:rPr>
        <w:t xml:space="preserve"> events page for upcoming events @ </w:t>
      </w:r>
      <w:hyperlink r:id="rId6" w:history="1">
        <w:r w:rsidRPr="004E3E80">
          <w:rPr>
            <w:rStyle w:val="Hyperlink"/>
            <w:rFonts w:cstheme="minorHAnsi"/>
            <w:sz w:val="20"/>
            <w:szCs w:val="20"/>
          </w:rPr>
          <w:t>https://www.facebook.com/Westlake.Baseball.League</w:t>
        </w:r>
      </w:hyperlink>
    </w:p>
    <w:p w14:paraId="0973CC85" w14:textId="77777777" w:rsidR="004E3E80" w:rsidRPr="004E3E80" w:rsidRDefault="004E3E80" w:rsidP="004E3E80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64763609" w14:textId="77777777" w:rsidR="004E3E80" w:rsidRPr="004E3E80" w:rsidRDefault="004E3E80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7F14A754" w14:textId="03F902CD" w:rsidR="004E3E80" w:rsidRPr="004E3E80" w:rsidRDefault="004E3E80" w:rsidP="00C725BE">
      <w:pPr>
        <w:spacing w:after="0" w:line="240" w:lineRule="auto"/>
        <w:rPr>
          <w:rFonts w:eastAsia="Times New Roman" w:cstheme="minorHAnsi"/>
          <w:b/>
          <w:bCs/>
          <w:color w:val="1C1E21"/>
          <w:sz w:val="20"/>
          <w:szCs w:val="20"/>
        </w:rPr>
      </w:pPr>
      <w:r w:rsidRPr="004E3E80">
        <w:rPr>
          <w:rFonts w:eastAsia="Times New Roman" w:cstheme="minorHAnsi"/>
          <w:b/>
          <w:bCs/>
          <w:color w:val="1C1E21"/>
          <w:sz w:val="20"/>
          <w:szCs w:val="20"/>
        </w:rPr>
        <w:t>WBL STUDENT UMPIRES:</w:t>
      </w:r>
    </w:p>
    <w:p w14:paraId="5C62C262" w14:textId="77777777" w:rsidR="004E3E80" w:rsidRPr="004E3E80" w:rsidRDefault="004E3E80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0140CB15" w14:textId="56642EC3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Westlake Baseball League is looking for student umpires. Any co-ed student who is currently in grades 7-12 and has general baseball knowledge. Applicants must attend our umpire training program in April/May (TBD) and will be considered based on a first come first serve basis, along with their baseball knowledge and their ability to manage a game. </w:t>
      </w:r>
    </w:p>
    <w:p w14:paraId="2DBB9FD3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11EF282A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  <w:u w:val="single"/>
        </w:rPr>
      </w:pPr>
      <w:r w:rsidRPr="004E3E80">
        <w:rPr>
          <w:rFonts w:eastAsia="Times New Roman" w:cstheme="minorHAnsi"/>
          <w:color w:val="1C1E21"/>
          <w:sz w:val="20"/>
          <w:szCs w:val="20"/>
          <w:u w:val="single"/>
        </w:rPr>
        <w:t>Candidates must:</w:t>
      </w:r>
    </w:p>
    <w:p w14:paraId="1EE48F51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  <w:u w:val="single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- Be available throughout baseball season – end of May thru end of July. </w:t>
      </w:r>
    </w:p>
    <w:p w14:paraId="415ACD29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- Field and behind the plate umps are expected to make calls loud enough for players and </w:t>
      </w:r>
    </w:p>
    <w:p w14:paraId="537D7EF7" w14:textId="77777777" w:rsidR="00C725BE" w:rsidRPr="004E3E80" w:rsidRDefault="00C725BE" w:rsidP="00C725BE">
      <w:pPr>
        <w:spacing w:after="0" w:line="240" w:lineRule="auto"/>
        <w:ind w:left="720" w:firstLine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coaches to hear. </w:t>
      </w:r>
    </w:p>
    <w:p w14:paraId="107C9C74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- Behind the plate umpires are the ones in charge of the play of the game.</w:t>
      </w:r>
    </w:p>
    <w:p w14:paraId="178AD600" w14:textId="77777777" w:rsidR="00C725BE" w:rsidRPr="004E3E80" w:rsidRDefault="00C725BE" w:rsidP="00C725BE">
      <w:pPr>
        <w:spacing w:after="0" w:line="240" w:lineRule="auto"/>
        <w:ind w:firstLine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- Update Nathan Pigg immediately with any changes in availability, especially if already </w:t>
      </w:r>
    </w:p>
    <w:p w14:paraId="444078E5" w14:textId="77777777" w:rsidR="00C725BE" w:rsidRPr="004E3E80" w:rsidRDefault="00C725BE" w:rsidP="00C725BE">
      <w:pPr>
        <w:spacing w:after="0" w:line="240" w:lineRule="auto"/>
        <w:ind w:left="720" w:firstLine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scheduled to umpire a game so a sub can be found. </w:t>
      </w:r>
    </w:p>
    <w:p w14:paraId="786ABA30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- Failure to ump a game and notify Nathan Pigg may result in less games to umpire.</w:t>
      </w:r>
    </w:p>
    <w:p w14:paraId="3175AAD7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0A27C70F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As a reminder, the better umpire you are and positive feedback that Nathan receives on umpires, qualifies for additional games to umpire.  Top-rated student umpires will have the chance to umpire during Rec playoffs and All-Stars games.</w:t>
      </w:r>
    </w:p>
    <w:p w14:paraId="330C52D5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7AD27AAF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Games are paid out at $25/game prior to start of game. </w:t>
      </w:r>
    </w:p>
    <w:p w14:paraId="77B98C73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244E01CE" w14:textId="77777777" w:rsidR="00C725BE" w:rsidRPr="004E3E80" w:rsidRDefault="00C725BE" w:rsidP="00C725BE">
      <w:pPr>
        <w:spacing w:after="0" w:line="240" w:lineRule="auto"/>
        <w:jc w:val="center"/>
        <w:rPr>
          <w:rFonts w:eastAsia="Times New Roman" w:cstheme="minorHAnsi"/>
          <w:i/>
          <w:iCs/>
          <w:color w:val="1C1E21"/>
          <w:sz w:val="20"/>
          <w:szCs w:val="20"/>
        </w:rPr>
      </w:pPr>
      <w:r w:rsidRPr="004E3E80">
        <w:rPr>
          <w:rFonts w:eastAsia="Times New Roman" w:cstheme="minorHAnsi"/>
          <w:i/>
          <w:iCs/>
          <w:color w:val="1C1E21"/>
          <w:sz w:val="20"/>
          <w:szCs w:val="20"/>
        </w:rPr>
        <w:t xml:space="preserve">Umpires must provide their own umpire counter indicator. </w:t>
      </w:r>
    </w:p>
    <w:p w14:paraId="5FA7F036" w14:textId="77777777" w:rsidR="00C725BE" w:rsidRPr="004E3E80" w:rsidRDefault="00C725BE" w:rsidP="00C725BE">
      <w:pPr>
        <w:spacing w:after="0" w:line="240" w:lineRule="auto"/>
        <w:jc w:val="center"/>
        <w:rPr>
          <w:rFonts w:eastAsia="Times New Roman" w:cstheme="minorHAnsi"/>
          <w:i/>
          <w:iCs/>
          <w:color w:val="1C1E21"/>
          <w:sz w:val="20"/>
          <w:szCs w:val="20"/>
        </w:rPr>
      </w:pPr>
      <w:r w:rsidRPr="004E3E80">
        <w:rPr>
          <w:rFonts w:eastAsia="Times New Roman" w:cstheme="minorHAnsi"/>
          <w:i/>
          <w:iCs/>
          <w:color w:val="1C1E21"/>
          <w:sz w:val="20"/>
          <w:szCs w:val="20"/>
        </w:rPr>
        <w:t>Each umpire will receive a WBL Umpire shirt.</w:t>
      </w:r>
    </w:p>
    <w:p w14:paraId="48B7202F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345A7960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color w:val="1C1E21"/>
          <w:sz w:val="20"/>
          <w:szCs w:val="20"/>
          <w:u w:val="single"/>
        </w:rPr>
      </w:pPr>
      <w:r w:rsidRPr="004E3E80">
        <w:rPr>
          <w:rFonts w:eastAsia="Times New Roman" w:cstheme="minorHAnsi"/>
          <w:color w:val="1C1E21"/>
          <w:sz w:val="20"/>
          <w:szCs w:val="20"/>
          <w:u w:val="single"/>
        </w:rPr>
        <w:t>Please include:</w:t>
      </w:r>
    </w:p>
    <w:p w14:paraId="0DEF2A99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Name</w:t>
      </w:r>
    </w:p>
    <w:p w14:paraId="2B41F771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Current grade</w:t>
      </w:r>
    </w:p>
    <w:p w14:paraId="1CBE64F2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School attending</w:t>
      </w:r>
    </w:p>
    <w:p w14:paraId="4F3368E9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 xml:space="preserve">Paragraph on what would make you a great student umpire in our league. </w:t>
      </w:r>
    </w:p>
    <w:p w14:paraId="024C9A0D" w14:textId="77777777" w:rsidR="00C725BE" w:rsidRPr="004E3E80" w:rsidRDefault="00C725BE" w:rsidP="00C725BE">
      <w:pPr>
        <w:spacing w:after="0" w:line="240" w:lineRule="auto"/>
        <w:ind w:left="720"/>
        <w:rPr>
          <w:rFonts w:eastAsia="Times New Roman" w:cstheme="minorHAnsi"/>
          <w:color w:val="1C1E21"/>
          <w:sz w:val="20"/>
          <w:szCs w:val="20"/>
        </w:rPr>
      </w:pPr>
      <w:r w:rsidRPr="004E3E80">
        <w:rPr>
          <w:rFonts w:eastAsia="Times New Roman" w:cstheme="minorHAnsi"/>
          <w:color w:val="1C1E21"/>
          <w:sz w:val="20"/>
          <w:szCs w:val="20"/>
        </w:rPr>
        <w:t>Include knowledge of game and years of baseball/softball played.</w:t>
      </w:r>
    </w:p>
    <w:p w14:paraId="4FBE8B4F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b/>
          <w:bCs/>
          <w:color w:val="1C1E21"/>
          <w:sz w:val="20"/>
          <w:szCs w:val="20"/>
        </w:rPr>
      </w:pPr>
    </w:p>
    <w:p w14:paraId="5BF34472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b/>
          <w:bCs/>
          <w:color w:val="1C1E21"/>
          <w:sz w:val="20"/>
          <w:szCs w:val="20"/>
        </w:rPr>
      </w:pPr>
    </w:p>
    <w:p w14:paraId="1E95A5BA" w14:textId="77777777" w:rsidR="00C725BE" w:rsidRPr="004E3E80" w:rsidRDefault="00C725BE" w:rsidP="00C725BE">
      <w:pPr>
        <w:spacing w:after="0" w:line="240" w:lineRule="auto"/>
        <w:jc w:val="center"/>
        <w:rPr>
          <w:rFonts w:eastAsia="Times New Roman" w:cstheme="minorHAnsi"/>
          <w:b/>
          <w:bCs/>
          <w:color w:val="1C1E21"/>
          <w:sz w:val="20"/>
          <w:szCs w:val="20"/>
        </w:rPr>
      </w:pPr>
      <w:r w:rsidRPr="004E3E80">
        <w:rPr>
          <w:rFonts w:eastAsia="Times New Roman" w:cstheme="minorHAnsi"/>
          <w:b/>
          <w:bCs/>
          <w:color w:val="1C1E21"/>
          <w:sz w:val="20"/>
          <w:szCs w:val="20"/>
        </w:rPr>
        <w:t xml:space="preserve">Please send information to the WBL Manager of Umpire Operations, Nathan Pigg at </w:t>
      </w:r>
      <w:hyperlink r:id="rId7" w:history="1">
        <w:r w:rsidRPr="004E3E80">
          <w:rPr>
            <w:rStyle w:val="Hyperlink"/>
            <w:rFonts w:eastAsia="Times New Roman" w:cstheme="minorHAnsi"/>
            <w:b/>
            <w:bCs/>
            <w:sz w:val="20"/>
            <w:szCs w:val="20"/>
          </w:rPr>
          <w:t>umpirecoordwbl@gmail.com</w:t>
        </w:r>
      </w:hyperlink>
    </w:p>
    <w:p w14:paraId="6E03A204" w14:textId="77777777" w:rsidR="00C725BE" w:rsidRPr="004E3E80" w:rsidRDefault="00C725BE" w:rsidP="00C725BE">
      <w:pPr>
        <w:spacing w:after="0" w:line="240" w:lineRule="auto"/>
        <w:rPr>
          <w:rFonts w:eastAsia="Times New Roman" w:cstheme="minorHAnsi"/>
          <w:b/>
          <w:bCs/>
          <w:color w:val="1C1E21"/>
          <w:sz w:val="20"/>
          <w:szCs w:val="20"/>
        </w:rPr>
      </w:pPr>
    </w:p>
    <w:p w14:paraId="17CC1B4B" w14:textId="093315C5" w:rsidR="00FA7066" w:rsidRPr="004E3E80" w:rsidRDefault="00C725BE" w:rsidP="004E3E8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E3E80">
        <w:rPr>
          <w:rFonts w:eastAsia="Times New Roman" w:cstheme="minorHAnsi"/>
          <w:b/>
          <w:bCs/>
          <w:color w:val="1C1E21"/>
          <w:sz w:val="20"/>
          <w:szCs w:val="20"/>
        </w:rPr>
        <w:t>Deadline to apply is Monday, March 17, 2023.</w:t>
      </w:r>
    </w:p>
    <w:sectPr w:rsidR="00FA7066" w:rsidRPr="004E3E80" w:rsidSect="00E63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E"/>
    <w:rsid w:val="002E1136"/>
    <w:rsid w:val="004E3E80"/>
    <w:rsid w:val="00C725BE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FD84"/>
  <w15:chartTrackingRefBased/>
  <w15:docId w15:val="{2008CF89-3A9C-4E11-8732-EECB8A66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5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mpirecoordwb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estlake.Baseball.League" TargetMode="External"/><Relationship Id="rId5" Type="http://schemas.openxmlformats.org/officeDocument/2006/relationships/hyperlink" Target="https://l.facebook.com/l.php?u=http%3A%2F%2Fwww.westlake-baseball.com%2F%3Ffbclid%3DIwAR2XKDByWSwT4z-flwTbNP1dLvCSrWyAJ7lCN41p3QiSLOVQdpQsq7zhRjg&amp;h=AT0q4i-gm-vjcYqu-ncOqRsm39DB13fg379BwMJ_WE8E3iUGVA-nIZ2DwOOzu03TVS9S_MXio_OB0150ZaAcqat48wtLyT9JG3v4j3cUwXl4pQsTZW7Gf8Volczva8HVzUr5uSFqvFRJoJf4kQ&amp;__tn__=-UK-R&amp;c%5b0%5d=AT01XRzpaf3Q9e4PvCxiYB_vB--z9cOpaC7ZhBB663Ej7SrzQSd10l00pGuCNsGGbVg5R1a7LC7SsVy-r0u8TnCTzd776rrIUdXbltYe1zWyH8Udhi85KU4W9TCPQf3JCb5g97066t4AG_F_BXnQC6eEhSlaz5pUakuOHyqPPKEnamI_EgReeeBIFKTBTSiGqr0bYH7Oyh98VM2XxIF-Gbb1b3o25egtYacmfV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Delili, Christine</cp:lastModifiedBy>
  <cp:revision>2</cp:revision>
  <dcterms:created xsi:type="dcterms:W3CDTF">2023-02-07T15:16:00Z</dcterms:created>
  <dcterms:modified xsi:type="dcterms:W3CDTF">2023-02-07T15:16:00Z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5c1e10e0-858b-4374-8443-dfad845d81a1</vt:lpwstr>
  </property>
</Properties>
</file>